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7A4" w:rsidRPr="00EF713F" w:rsidRDefault="00A437A4" w:rsidP="005A0AA9">
      <w:pPr>
        <w:jc w:val="both"/>
      </w:pPr>
      <w:r w:rsidRPr="00A437A4">
        <w:rPr>
          <w:sz w:val="20"/>
          <w:szCs w:val="20"/>
        </w:rPr>
        <w:t xml:space="preserve">TRƯỜNG CAO ĐẲNG KỸ THUẬT </w:t>
      </w:r>
      <w:r>
        <w:rPr>
          <w:sz w:val="20"/>
          <w:szCs w:val="20"/>
        </w:rPr>
        <w:t xml:space="preserve">     </w:t>
      </w:r>
      <w:r w:rsidR="001249E1">
        <w:rPr>
          <w:sz w:val="20"/>
          <w:szCs w:val="20"/>
        </w:rPr>
        <w:t xml:space="preserve">         </w:t>
      </w:r>
      <w:r w:rsidRPr="00EF713F">
        <w:t>CỘNG HÒA XÃ HỘI CHỦ NGHĨA VIỆT NAM</w:t>
      </w:r>
    </w:p>
    <w:p w:rsidR="00A437A4" w:rsidRPr="00EF713F" w:rsidRDefault="00A437A4" w:rsidP="005A0AA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Pr="00A437A4">
        <w:rPr>
          <w:sz w:val="20"/>
          <w:szCs w:val="20"/>
        </w:rPr>
        <w:t>LÝ TỰ TRỌNG TP. HCM</w:t>
      </w:r>
      <w:r>
        <w:rPr>
          <w:sz w:val="20"/>
          <w:szCs w:val="20"/>
        </w:rPr>
        <w:t xml:space="preserve">                             </w:t>
      </w:r>
      <w:r w:rsidR="001249E1">
        <w:rPr>
          <w:sz w:val="20"/>
          <w:szCs w:val="20"/>
        </w:rPr>
        <w:t xml:space="preserve">       </w:t>
      </w:r>
      <w:r w:rsidRPr="00EF713F">
        <w:t>ĐỘC LẬP – TỰ DO – HẠNH PHÚC</w:t>
      </w:r>
    </w:p>
    <w:p w:rsidR="00A437A4" w:rsidRPr="00EF713F" w:rsidRDefault="00A437A4" w:rsidP="005A0AA9">
      <w:pPr>
        <w:jc w:val="both"/>
      </w:pPr>
    </w:p>
    <w:p w:rsidR="00A437A4" w:rsidRPr="001249E1" w:rsidRDefault="00A437A4" w:rsidP="005A0AA9">
      <w:pPr>
        <w:jc w:val="both"/>
        <w:rPr>
          <w:sz w:val="22"/>
          <w:szCs w:val="22"/>
        </w:rPr>
      </w:pPr>
      <w:r w:rsidRPr="001249E1">
        <w:rPr>
          <w:sz w:val="22"/>
          <w:szCs w:val="22"/>
        </w:rPr>
        <w:t>KHOA KHOA HỌC CƠ BẢN</w:t>
      </w:r>
    </w:p>
    <w:p w:rsidR="00A437A4" w:rsidRPr="00A437A4" w:rsidRDefault="001249E1" w:rsidP="005A0AA9">
      <w:pPr>
        <w:jc w:val="both"/>
      </w:pPr>
      <w:r>
        <w:rPr>
          <w:b/>
          <w:sz w:val="22"/>
          <w:szCs w:val="22"/>
        </w:rPr>
        <w:t xml:space="preserve">            </w:t>
      </w:r>
      <w:r w:rsidR="00A437A4" w:rsidRPr="001A7E64">
        <w:rPr>
          <w:b/>
          <w:sz w:val="22"/>
          <w:szCs w:val="22"/>
        </w:rPr>
        <w:t>TỔ VẬT L</w:t>
      </w:r>
      <w:r w:rsidR="00CC19A6" w:rsidRPr="001A7E64">
        <w:rPr>
          <w:b/>
          <w:sz w:val="22"/>
          <w:szCs w:val="22"/>
        </w:rPr>
        <w:t>Ý</w:t>
      </w:r>
      <w:r w:rsidR="00A437A4" w:rsidRPr="00CC19A6">
        <w:rPr>
          <w:b/>
        </w:rPr>
        <w:t xml:space="preserve"> </w:t>
      </w:r>
      <w:r w:rsidR="00A437A4">
        <w:t xml:space="preserve">                 </w:t>
      </w:r>
      <w:r w:rsidR="00FC7CC5">
        <w:t xml:space="preserve">                               </w:t>
      </w:r>
    </w:p>
    <w:p w:rsidR="00A437A4" w:rsidRDefault="00A437A4" w:rsidP="005A0AA9">
      <w:pPr>
        <w:jc w:val="both"/>
        <w:rPr>
          <w:b/>
          <w:sz w:val="32"/>
        </w:rPr>
      </w:pPr>
    </w:p>
    <w:p w:rsidR="00A437A4" w:rsidRDefault="00A437A4" w:rsidP="005A0AA9">
      <w:pPr>
        <w:jc w:val="both"/>
        <w:rPr>
          <w:b/>
          <w:sz w:val="32"/>
        </w:rPr>
      </w:pPr>
    </w:p>
    <w:p w:rsidR="007966D8" w:rsidRPr="005A0AA9" w:rsidRDefault="00A437A4" w:rsidP="005A0AA9">
      <w:pPr>
        <w:jc w:val="center"/>
        <w:rPr>
          <w:b/>
          <w:sz w:val="32"/>
          <w:szCs w:val="32"/>
          <w:vertAlign w:val="superscript"/>
        </w:rPr>
      </w:pPr>
      <w:r>
        <w:rPr>
          <w:b/>
          <w:sz w:val="32"/>
        </w:rPr>
        <w:t xml:space="preserve">BIÊN BẢN </w:t>
      </w:r>
      <w:r w:rsidR="00FC7CC5">
        <w:rPr>
          <w:b/>
          <w:sz w:val="32"/>
        </w:rPr>
        <w:t>SỬA SAI</w:t>
      </w:r>
      <w:r w:rsidR="005A0AA9">
        <w:rPr>
          <w:b/>
          <w:sz w:val="32"/>
          <w:vertAlign w:val="superscript"/>
        </w:rPr>
        <w:t xml:space="preserve"> </w:t>
      </w:r>
    </w:p>
    <w:p w:rsidR="00A437A4" w:rsidRDefault="00755AB8" w:rsidP="005A0AA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N</w:t>
      </w:r>
      <w:r w:rsidR="00A577B9">
        <w:rPr>
          <w:b/>
          <w:sz w:val="20"/>
          <w:szCs w:val="20"/>
        </w:rPr>
        <w:t>gân hàng câu hỏi</w:t>
      </w:r>
      <w:r w:rsidR="001249E1">
        <w:rPr>
          <w:b/>
          <w:sz w:val="20"/>
          <w:szCs w:val="20"/>
        </w:rPr>
        <w:t xml:space="preserve"> VLĐC1</w:t>
      </w:r>
      <w:r w:rsidR="00A437A4">
        <w:rPr>
          <w:b/>
          <w:sz w:val="20"/>
          <w:szCs w:val="20"/>
        </w:rPr>
        <w:t xml:space="preserve"> </w:t>
      </w:r>
    </w:p>
    <w:p w:rsidR="00A437A4" w:rsidRDefault="00A437A4" w:rsidP="005A0AA9">
      <w:pPr>
        <w:jc w:val="both"/>
        <w:rPr>
          <w:b/>
          <w:sz w:val="20"/>
          <w:szCs w:val="20"/>
        </w:rPr>
      </w:pPr>
    </w:p>
    <w:p w:rsidR="00A437A4" w:rsidRDefault="00A437A4" w:rsidP="005A0AA9">
      <w:pPr>
        <w:jc w:val="both"/>
        <w:rPr>
          <w:b/>
          <w:sz w:val="20"/>
          <w:szCs w:val="20"/>
        </w:rPr>
      </w:pPr>
    </w:p>
    <w:p w:rsidR="00A437A4" w:rsidRDefault="00A437A4" w:rsidP="002A0217">
      <w:pPr>
        <w:ind w:firstLine="720"/>
        <w:jc w:val="both"/>
      </w:pPr>
      <w:r>
        <w:t>Vào lúc:</w:t>
      </w:r>
      <w:r w:rsidR="0011054F">
        <w:t xml:space="preserve">  …. g</w:t>
      </w:r>
      <w:r>
        <w:t>iờ</w:t>
      </w:r>
      <w:r w:rsidR="00A577B9">
        <w:t xml:space="preserve"> </w:t>
      </w:r>
      <w:r w:rsidR="00AB1F16">
        <w:t>…</w:t>
      </w:r>
      <w:r w:rsidR="00200F76">
        <w:t xml:space="preserve">, ngày </w:t>
      </w:r>
      <w:r w:rsidR="00FC7CC5">
        <w:t>…</w:t>
      </w:r>
      <w:r w:rsidR="00200F76">
        <w:t xml:space="preserve"> tháng</w:t>
      </w:r>
      <w:r w:rsidR="00FC7CC5">
        <w:t xml:space="preserve"> …</w:t>
      </w:r>
      <w:r w:rsidR="00200F76">
        <w:t xml:space="preserve"> năm 201</w:t>
      </w:r>
      <w:r w:rsidR="00A577B9">
        <w:t>5</w:t>
      </w:r>
    </w:p>
    <w:p w:rsidR="005A0AA9" w:rsidRDefault="005A0AA9" w:rsidP="005A0AA9">
      <w:pPr>
        <w:ind w:firstLine="1170"/>
        <w:jc w:val="both"/>
      </w:pPr>
    </w:p>
    <w:p w:rsidR="00200F76" w:rsidRDefault="0011054F" w:rsidP="00A577B9">
      <w:pPr>
        <w:ind w:firstLine="720"/>
        <w:jc w:val="both"/>
      </w:pPr>
      <w:r>
        <w:t>Địa điểm</w:t>
      </w:r>
      <w:r w:rsidR="00200F76">
        <w:t xml:space="preserve">: </w:t>
      </w:r>
      <w:r w:rsidR="00A577B9">
        <w:t>VĂN PHÒNG KHOA KH  CƠ BẢN</w:t>
      </w:r>
    </w:p>
    <w:p w:rsidR="00200F76" w:rsidRDefault="00200F76" w:rsidP="002A0217">
      <w:pPr>
        <w:ind w:firstLine="720"/>
        <w:jc w:val="both"/>
      </w:pPr>
      <w:r>
        <w:t>Tổ chúng tôi gồm có:</w:t>
      </w:r>
    </w:p>
    <w:p w:rsidR="005A0AA9" w:rsidRDefault="005A0AA9" w:rsidP="005A0AA9">
      <w:pPr>
        <w:pStyle w:val="ListParagraph"/>
        <w:ind w:left="0" w:firstLine="1170"/>
        <w:jc w:val="both"/>
      </w:pPr>
    </w:p>
    <w:p w:rsidR="00200F76" w:rsidRDefault="00200F76" w:rsidP="00CC19A6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  <w:jc w:val="both"/>
      </w:pPr>
      <w:r>
        <w:t xml:space="preserve">Trưởng tổ bộ môn: </w:t>
      </w:r>
      <w:r w:rsidR="00A577B9">
        <w:t xml:space="preserve">NGUYỄN QUỲNH GIAO </w:t>
      </w:r>
      <w:r>
        <w:t xml:space="preserve"> </w:t>
      </w:r>
    </w:p>
    <w:p w:rsidR="00A577B9" w:rsidRDefault="0011054F" w:rsidP="00A577B9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</w:pPr>
      <w:r>
        <w:t>Các GV</w:t>
      </w:r>
      <w:r w:rsidR="00200F76">
        <w:t xml:space="preserve">: </w:t>
      </w:r>
      <w:r w:rsidR="00A577B9">
        <w:t xml:space="preserve">   </w:t>
      </w:r>
      <w:r>
        <w:t xml:space="preserve">             </w:t>
      </w:r>
      <w:r w:rsidR="00A577B9">
        <w:t xml:space="preserve">NGUYỄN VĂN ĐÔNG </w:t>
      </w:r>
    </w:p>
    <w:p w:rsidR="00A577B9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NGUYỄN THANH TÚ  </w:t>
      </w:r>
    </w:p>
    <w:p w:rsidR="00A577B9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CAO ĐÌNH TRUNG HẬU  </w:t>
      </w:r>
    </w:p>
    <w:p w:rsidR="00A577B9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ĐẶNG THỊ KIẾN TRÚC  </w:t>
      </w:r>
    </w:p>
    <w:p w:rsidR="00200F76" w:rsidRDefault="00A577B9" w:rsidP="00A577B9">
      <w:pPr>
        <w:tabs>
          <w:tab w:val="left" w:pos="990"/>
        </w:tabs>
      </w:pPr>
      <w:r>
        <w:t xml:space="preserve">                                               </w:t>
      </w:r>
      <w:r w:rsidR="00076D2E">
        <w:t xml:space="preserve"> </w:t>
      </w:r>
      <w:r>
        <w:t xml:space="preserve">TRẦN THỊ ÁNH TUYẾT                  </w:t>
      </w:r>
    </w:p>
    <w:p w:rsidR="00200F76" w:rsidRDefault="00200F76" w:rsidP="00CC19A6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  <w:jc w:val="both"/>
      </w:pPr>
      <w:r>
        <w:t xml:space="preserve">Các GV vắng mặt: </w:t>
      </w:r>
      <w:r w:rsidR="00A577B9">
        <w:t>Không</w:t>
      </w:r>
    </w:p>
    <w:p w:rsidR="00A577B9" w:rsidRDefault="00657D57" w:rsidP="00A577B9">
      <w:pPr>
        <w:pStyle w:val="ListParagraph"/>
        <w:numPr>
          <w:ilvl w:val="0"/>
          <w:numId w:val="3"/>
        </w:numPr>
        <w:tabs>
          <w:tab w:val="left" w:pos="990"/>
        </w:tabs>
        <w:ind w:left="0" w:firstLine="720"/>
      </w:pPr>
      <w:r>
        <w:t xml:space="preserve">Thư ký buổi họp  : </w:t>
      </w:r>
      <w:r w:rsidR="00A5464E">
        <w:t xml:space="preserve"> </w:t>
      </w:r>
      <w:r w:rsidR="00A5464E">
        <w:t xml:space="preserve">CAO ĐÌNH TRUNG HẬU  </w:t>
      </w:r>
    </w:p>
    <w:p w:rsidR="00657D57" w:rsidRDefault="00657D57" w:rsidP="00A577B9">
      <w:pPr>
        <w:pStyle w:val="ListParagraph"/>
        <w:tabs>
          <w:tab w:val="left" w:pos="990"/>
        </w:tabs>
      </w:pPr>
      <w:r>
        <w:t xml:space="preserve">Nay tổ chức họp để </w:t>
      </w:r>
      <w:r w:rsidR="00FC7CC5">
        <w:t>sửa sai</w:t>
      </w:r>
      <w:r>
        <w:t xml:space="preserve"> </w:t>
      </w:r>
      <w:r w:rsidR="00060DB0">
        <w:t xml:space="preserve">bộ </w:t>
      </w:r>
      <w:r w:rsidR="00A577B9">
        <w:t>ngân hàng câu hỏi</w:t>
      </w:r>
      <w:r>
        <w:t xml:space="preserve"> của tổ như sau:</w:t>
      </w:r>
    </w:p>
    <w:p w:rsidR="00657D57" w:rsidRDefault="00657D57" w:rsidP="005A0AA9">
      <w:pPr>
        <w:ind w:firstLine="1170"/>
        <w:jc w:val="both"/>
      </w:pPr>
    </w:p>
    <w:p w:rsidR="00657D57" w:rsidRDefault="00657D57" w:rsidP="00EF713F">
      <w:pPr>
        <w:pStyle w:val="ListParagraph"/>
        <w:numPr>
          <w:ilvl w:val="0"/>
          <w:numId w:val="9"/>
        </w:numPr>
        <w:tabs>
          <w:tab w:val="left" w:pos="270"/>
        </w:tabs>
        <w:jc w:val="both"/>
        <w:rPr>
          <w:b/>
        </w:rPr>
      </w:pPr>
      <w:r w:rsidRPr="00EF713F">
        <w:rPr>
          <w:b/>
        </w:rPr>
        <w:t xml:space="preserve">Nội dung </w:t>
      </w:r>
      <w:r w:rsidR="00FC7CC5">
        <w:rPr>
          <w:b/>
        </w:rPr>
        <w:t xml:space="preserve">sai: </w:t>
      </w:r>
      <w:r w:rsidR="007F61DE">
        <w:rPr>
          <w:b/>
        </w:rPr>
        <w:t>Đáp án xác định lực của c</w:t>
      </w:r>
      <w:r w:rsidR="00FC7CC5">
        <w:rPr>
          <w:b/>
        </w:rPr>
        <w:t xml:space="preserve">âu số 15 thuộc chương </w:t>
      </w:r>
      <w:r w:rsidR="00E96DD0">
        <w:rPr>
          <w:b/>
        </w:rPr>
        <w:t>VI</w:t>
      </w:r>
      <w:bookmarkStart w:id="0" w:name="_GoBack"/>
      <w:bookmarkEnd w:id="0"/>
      <w:r w:rsidR="00FC7CC5">
        <w:rPr>
          <w:b/>
        </w:rPr>
        <w:t xml:space="preserve">, bài 8 </w:t>
      </w:r>
    </w:p>
    <w:p w:rsidR="00FC7CC5" w:rsidRDefault="00FC7CC5" w:rsidP="00FC7CC5">
      <w:pPr>
        <w:pStyle w:val="ListParagraph"/>
        <w:tabs>
          <w:tab w:val="left" w:pos="270"/>
        </w:tabs>
        <w:ind w:left="450"/>
        <w:jc w:val="both"/>
        <w:rPr>
          <w:b/>
        </w:rPr>
      </w:pPr>
      <w:r>
        <w:rPr>
          <w:b/>
        </w:rPr>
        <w:t>Người soạn: Cô Đặng Thị Kiến Trúc</w:t>
      </w:r>
    </w:p>
    <w:p w:rsidR="00FC7CC5" w:rsidRPr="00EF713F" w:rsidRDefault="00FC7CC5" w:rsidP="00FC7CC5">
      <w:pPr>
        <w:pStyle w:val="ListParagraph"/>
        <w:tabs>
          <w:tab w:val="left" w:pos="270"/>
        </w:tabs>
        <w:ind w:left="450"/>
        <w:jc w:val="both"/>
        <w:rPr>
          <w:b/>
        </w:rPr>
      </w:pPr>
      <w:r>
        <w:rPr>
          <w:b/>
        </w:rPr>
        <w:t>Người phản biện: Cô Trần Thị Ánh Tuyết</w:t>
      </w:r>
    </w:p>
    <w:p w:rsidR="00FC7CC5" w:rsidRDefault="00FC7CC5" w:rsidP="00FC7CC5">
      <w:pPr>
        <w:pStyle w:val="ListParagraph"/>
        <w:spacing w:before="240"/>
        <w:ind w:left="990"/>
        <w:rPr>
          <w:sz w:val="26"/>
          <w:szCs w:val="26"/>
        </w:rPr>
      </w:pPr>
    </w:p>
    <w:p w:rsidR="00FC7CC5" w:rsidRPr="00FC7CC5" w:rsidRDefault="00FC7CC5" w:rsidP="00FC7CC5">
      <w:pPr>
        <w:pStyle w:val="ListParagraph"/>
        <w:spacing w:before="240"/>
        <w:ind w:left="990"/>
        <w:rPr>
          <w:b/>
          <w:bCs/>
          <w:sz w:val="26"/>
          <w:szCs w:val="26"/>
        </w:rPr>
      </w:pPr>
      <w:r w:rsidRPr="00FC7CC5">
        <w:rPr>
          <w:sz w:val="26"/>
          <w:szCs w:val="26"/>
        </w:rPr>
        <w:t>CHƯƠNG VI. DAO ĐỘNG – SÓNG CƠ</w:t>
      </w:r>
    </w:p>
    <w:p w:rsidR="00FC7CC5" w:rsidRPr="00FC7CC5" w:rsidRDefault="00FC7CC5" w:rsidP="00FC7CC5">
      <w:pPr>
        <w:pStyle w:val="ListParagraph"/>
        <w:spacing w:before="240"/>
        <w:ind w:left="990"/>
        <w:rPr>
          <w:b/>
          <w:bCs/>
          <w:sz w:val="26"/>
          <w:szCs w:val="26"/>
        </w:rPr>
      </w:pPr>
      <w:r w:rsidRPr="00FC7CC5">
        <w:rPr>
          <w:sz w:val="26"/>
          <w:szCs w:val="26"/>
        </w:rPr>
        <w:t>BÀI 8  DAO ĐỘNG CƠ ĐIỀU HÒA</w:t>
      </w:r>
    </w:p>
    <w:p w:rsidR="00FC7CC5" w:rsidRPr="00FC7CC5" w:rsidRDefault="00FC7CC5" w:rsidP="00FC7CC5">
      <w:pPr>
        <w:spacing w:before="240"/>
        <w:rPr>
          <w:bCs/>
          <w:sz w:val="26"/>
          <w:szCs w:val="26"/>
        </w:rPr>
      </w:pPr>
      <w:r w:rsidRPr="00FC7CC5">
        <w:rPr>
          <w:b/>
          <w:bCs/>
          <w:sz w:val="26"/>
          <w:szCs w:val="26"/>
        </w:rPr>
        <w:t xml:space="preserve">AVI.8.15.2.2 </w:t>
      </w:r>
      <w:r w:rsidRPr="00FC7CC5">
        <w:rPr>
          <w:bCs/>
          <w:sz w:val="26"/>
          <w:szCs w:val="26"/>
        </w:rPr>
        <w:t xml:space="preserve">Li độ của một chất điểm dao động điều hòa cho bởi: x = 10cos(10t + </w:t>
      </w:r>
      <w:r w:rsidRPr="00306A28">
        <w:rPr>
          <w:position w:val="-24"/>
        </w:rPr>
        <w:object w:dxaOrig="3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6.5pt;height:30.75pt" o:ole="">
            <v:imagedata r:id="rId8" o:title=""/>
          </v:shape>
          <o:OLEObject Type="Embed" ProgID="Equation.3" ShapeID="_x0000_i1030" DrawAspect="Content" ObjectID="_1509777756" r:id="rId9"/>
        </w:object>
      </w:r>
      <w:r w:rsidRPr="00FC7CC5">
        <w:rPr>
          <w:bCs/>
          <w:sz w:val="26"/>
          <w:szCs w:val="26"/>
        </w:rPr>
        <w:t xml:space="preserve"> (cm)</w:t>
      </w:r>
      <w:r>
        <w:rPr>
          <w:bCs/>
          <w:sz w:val="26"/>
          <w:szCs w:val="26"/>
        </w:rPr>
        <w:t xml:space="preserve">. </w:t>
      </w:r>
      <w:r w:rsidRPr="00FC7CC5">
        <w:rPr>
          <w:bCs/>
          <w:sz w:val="26"/>
          <w:szCs w:val="26"/>
        </w:rPr>
        <w:t>Hãy xác định tần số dao động, vận tốc cực đại, gia tốc cực đại và lực tác dụng vào chất điểm. Cho m = 0,1kg.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7"/>
        <w:gridCol w:w="1277"/>
      </w:tblGrid>
      <w:tr w:rsidR="00FC7CC5" w:rsidRPr="00306A28" w:rsidTr="00AF7C3A">
        <w:tc>
          <w:tcPr>
            <w:tcW w:w="9322" w:type="dxa"/>
            <w:shd w:val="clear" w:color="auto" w:fill="D9D9D9"/>
          </w:tcPr>
          <w:p w:rsidR="00FC7CC5" w:rsidRPr="00306A28" w:rsidRDefault="00FC7CC5" w:rsidP="00AF7C3A">
            <w:pPr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Đáp án tóm tắt</w:t>
            </w:r>
          </w:p>
        </w:tc>
        <w:tc>
          <w:tcPr>
            <w:tcW w:w="1546" w:type="dxa"/>
            <w:shd w:val="clear" w:color="auto" w:fill="D9D9D9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Điểm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</w:pP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>f  = 1,59Hz, v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bscript"/>
                <w:lang w:val="en-US" w:eastAsia="en-US"/>
              </w:rPr>
              <w:t>max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 = 1m/s, a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bscript"/>
                <w:lang w:val="en-US" w:eastAsia="en-US"/>
              </w:rPr>
              <w:t>max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 = 10m/s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perscript"/>
                <w:lang w:val="en-US" w:eastAsia="en-US"/>
              </w:rPr>
              <w:t>2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, F = sin10t (N)   </w:t>
            </w:r>
          </w:p>
          <w:p w:rsidR="00FC7CC5" w:rsidRPr="00306A28" w:rsidRDefault="00FC7CC5" w:rsidP="00AF7C3A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2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D9D9D9"/>
          </w:tcPr>
          <w:p w:rsidR="00FC7CC5" w:rsidRPr="00306A28" w:rsidRDefault="00FC7CC5" w:rsidP="00AF7C3A">
            <w:pPr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Đáp án chi tiết</w:t>
            </w:r>
          </w:p>
        </w:tc>
        <w:tc>
          <w:tcPr>
            <w:tcW w:w="1546" w:type="dxa"/>
            <w:shd w:val="clear" w:color="auto" w:fill="D9D9D9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Điểm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widowControl w:val="0"/>
              <w:autoSpaceDE w:val="0"/>
              <w:autoSpaceDN w:val="0"/>
              <w:adjustRightInd w:val="0"/>
              <w:ind w:right="-149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 xml:space="preserve">f = </w:t>
            </w:r>
            <w:r w:rsidRPr="00306A28">
              <w:rPr>
                <w:position w:val="-24"/>
                <w:sz w:val="26"/>
                <w:szCs w:val="26"/>
              </w:rPr>
              <w:object w:dxaOrig="1260" w:dyaOrig="620">
                <v:shape id="_x0000_i1025" type="#_x0000_t75" style="width:62.25pt;height:30.75pt" o:ole="">
                  <v:imagedata r:id="rId10" o:title=""/>
                </v:shape>
                <o:OLEObject Type="Embed" ProgID="Equation.3" ShapeID="_x0000_i1025" DrawAspect="Content" ObjectID="_1509777757" r:id="rId11"/>
              </w:object>
            </w: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rPr>
                <w:iCs/>
                <w:position w:val="-8"/>
                <w:sz w:val="26"/>
                <w:szCs w:val="26"/>
              </w:rPr>
            </w:pPr>
            <w:r w:rsidRPr="00306A28">
              <w:rPr>
                <w:iCs/>
                <w:position w:val="-8"/>
                <w:sz w:val="26"/>
                <w:szCs w:val="26"/>
              </w:rPr>
              <w:t>v</w:t>
            </w:r>
            <w:r w:rsidRPr="00306A28">
              <w:rPr>
                <w:iCs/>
                <w:position w:val="-8"/>
                <w:sz w:val="26"/>
                <w:szCs w:val="26"/>
                <w:vertAlign w:val="subscript"/>
              </w:rPr>
              <w:t>max</w:t>
            </w:r>
            <w:r w:rsidRPr="00306A28">
              <w:rPr>
                <w:iCs/>
                <w:position w:val="-8"/>
                <w:sz w:val="26"/>
                <w:szCs w:val="26"/>
              </w:rPr>
              <w:t xml:space="preserve"> = </w:t>
            </w:r>
            <w:r w:rsidRPr="00306A28">
              <w:rPr>
                <w:position w:val="-12"/>
                <w:sz w:val="26"/>
                <w:szCs w:val="26"/>
              </w:rPr>
              <w:object w:dxaOrig="1180" w:dyaOrig="360">
                <v:shape id="_x0000_i1026" type="#_x0000_t75" style="width:58.5pt;height:18pt" o:ole="">
                  <v:imagedata r:id="rId12" o:title=""/>
                </v:shape>
                <o:OLEObject Type="Embed" ProgID="Equation.3" ShapeID="_x0000_i1026" DrawAspect="Content" ObjectID="_1509777758" r:id="rId13"/>
              </w:object>
            </w: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rPr>
                <w:iCs/>
                <w:position w:val="-8"/>
                <w:sz w:val="26"/>
                <w:szCs w:val="26"/>
              </w:rPr>
            </w:pPr>
            <w:r w:rsidRPr="00306A28">
              <w:rPr>
                <w:iCs/>
                <w:position w:val="-8"/>
                <w:sz w:val="26"/>
                <w:szCs w:val="26"/>
              </w:rPr>
              <w:t>a</w:t>
            </w:r>
            <w:r w:rsidRPr="00306A28">
              <w:rPr>
                <w:iCs/>
                <w:position w:val="-8"/>
                <w:sz w:val="26"/>
                <w:szCs w:val="26"/>
                <w:vertAlign w:val="subscript"/>
              </w:rPr>
              <w:t>max</w:t>
            </w:r>
            <w:r w:rsidRPr="00306A28">
              <w:rPr>
                <w:iCs/>
                <w:position w:val="-8"/>
                <w:sz w:val="26"/>
                <w:szCs w:val="26"/>
              </w:rPr>
              <w:t xml:space="preserve"> = </w:t>
            </w:r>
            <w:r w:rsidRPr="00306A28">
              <w:rPr>
                <w:position w:val="-12"/>
                <w:sz w:val="26"/>
                <w:szCs w:val="26"/>
              </w:rPr>
              <w:object w:dxaOrig="1420" w:dyaOrig="380">
                <v:shape id="_x0000_i1027" type="#_x0000_t75" style="width:70.5pt;height:18.75pt" o:ole="">
                  <v:imagedata r:id="rId14" o:title=""/>
                </v:shape>
                <o:OLEObject Type="Embed" ProgID="Equation.3" ShapeID="_x0000_i1027" DrawAspect="Content" ObjectID="_1509777759" r:id="rId15"/>
              </w:object>
            </w:r>
            <w:r w:rsidRPr="00306A28">
              <w:rPr>
                <w:iCs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7F61DE" w:rsidRDefault="00FC7CC5" w:rsidP="00AF7C3A">
            <w:pPr>
              <w:rPr>
                <w:iCs/>
                <w:color w:val="A6A6A6" w:themeColor="background1" w:themeShade="A6"/>
                <w:position w:val="-8"/>
                <w:sz w:val="26"/>
                <w:szCs w:val="26"/>
                <w:highlight w:val="lightGray"/>
              </w:rPr>
            </w:pPr>
            <w:r w:rsidRPr="007F61DE">
              <w:rPr>
                <w:iCs/>
                <w:position w:val="-4"/>
                <w:sz w:val="26"/>
                <w:szCs w:val="26"/>
                <w:highlight w:val="lightGray"/>
              </w:rPr>
              <w:object w:dxaOrig="180" w:dyaOrig="279">
                <v:shape id="_x0000_i1028" type="#_x0000_t75" style="width:9pt;height:14.25pt" o:ole="">
                  <v:imagedata r:id="rId16" o:title=""/>
                </v:shape>
                <o:OLEObject Type="Embed" ProgID="Equation.DSMT4" ShapeID="_x0000_i1028" DrawAspect="Content" ObjectID="_1509777760" r:id="rId17"/>
              </w:object>
            </w:r>
            <w:r w:rsidRPr="007F61DE">
              <w:rPr>
                <w:iCs/>
                <w:position w:val="-24"/>
                <w:sz w:val="26"/>
                <w:szCs w:val="26"/>
                <w:highlight w:val="lightGray"/>
              </w:rPr>
              <w:object w:dxaOrig="5600" w:dyaOrig="620">
                <v:shape id="_x0000_i1029" type="#_x0000_t75" style="width:279.75pt;height:30.75pt" o:ole="">
                  <v:imagedata r:id="rId18" o:title=""/>
                </v:shape>
                <o:OLEObject Type="Embed" ProgID="Equation.DSMT4" ShapeID="_x0000_i1029" DrawAspect="Content" ObjectID="_1509777761" r:id="rId19"/>
              </w:object>
            </w:r>
          </w:p>
        </w:tc>
        <w:tc>
          <w:tcPr>
            <w:tcW w:w="1546" w:type="dxa"/>
            <w:shd w:val="clear" w:color="auto" w:fill="auto"/>
          </w:tcPr>
          <w:p w:rsidR="00FC7CC5" w:rsidRPr="007F61DE" w:rsidRDefault="00FC7CC5" w:rsidP="00AF7C3A">
            <w:pPr>
              <w:jc w:val="center"/>
              <w:rPr>
                <w:bCs/>
                <w:sz w:val="26"/>
                <w:szCs w:val="26"/>
                <w:highlight w:val="lightGray"/>
              </w:rPr>
            </w:pPr>
            <w:r w:rsidRPr="007F61DE">
              <w:rPr>
                <w:bCs/>
                <w:sz w:val="26"/>
                <w:szCs w:val="26"/>
                <w:highlight w:val="lightGray"/>
              </w:rPr>
              <w:t>0,5</w:t>
            </w:r>
          </w:p>
        </w:tc>
      </w:tr>
    </w:tbl>
    <w:p w:rsidR="00FC7CC5" w:rsidRPr="00FC7CC5" w:rsidRDefault="00FC7CC5" w:rsidP="00FC7CC5">
      <w:pPr>
        <w:jc w:val="both"/>
        <w:rPr>
          <w:b/>
        </w:rPr>
      </w:pPr>
    </w:p>
    <w:p w:rsidR="007F61DE" w:rsidRPr="007F61DE" w:rsidRDefault="00FC7CC5" w:rsidP="007F61DE">
      <w:pPr>
        <w:pStyle w:val="ListParagraph"/>
        <w:numPr>
          <w:ilvl w:val="0"/>
          <w:numId w:val="9"/>
        </w:numPr>
        <w:tabs>
          <w:tab w:val="left" w:pos="270"/>
        </w:tabs>
        <w:jc w:val="both"/>
        <w:rPr>
          <w:b/>
          <w:bCs/>
          <w:sz w:val="26"/>
          <w:szCs w:val="26"/>
        </w:rPr>
      </w:pPr>
      <w:r w:rsidRPr="00FC7CC5">
        <w:rPr>
          <w:b/>
        </w:rPr>
        <w:t xml:space="preserve">Nội dung </w:t>
      </w:r>
      <w:r w:rsidR="007F61DE">
        <w:rPr>
          <w:b/>
        </w:rPr>
        <w:t>sửa sai</w:t>
      </w:r>
      <w:r w:rsidRPr="00FC7CC5">
        <w:rPr>
          <w:b/>
        </w:rPr>
        <w:t xml:space="preserve">: </w:t>
      </w:r>
    </w:p>
    <w:p w:rsidR="00FC7CC5" w:rsidRPr="007F61DE" w:rsidRDefault="00FC7CC5" w:rsidP="007F61DE">
      <w:pPr>
        <w:tabs>
          <w:tab w:val="left" w:pos="270"/>
          <w:tab w:val="right" w:pos="9354"/>
        </w:tabs>
        <w:ind w:left="90"/>
        <w:jc w:val="both"/>
        <w:rPr>
          <w:b/>
          <w:bCs/>
          <w:sz w:val="26"/>
          <w:szCs w:val="26"/>
        </w:rPr>
      </w:pPr>
      <w:r w:rsidRPr="007F61DE">
        <w:rPr>
          <w:sz w:val="26"/>
          <w:szCs w:val="26"/>
        </w:rPr>
        <w:t>CHƯƠNG VI. DAO ĐỘNG – SÓNG CƠ</w:t>
      </w:r>
      <w:r w:rsidR="007F61DE">
        <w:rPr>
          <w:sz w:val="26"/>
          <w:szCs w:val="26"/>
        </w:rPr>
        <w:tab/>
      </w:r>
    </w:p>
    <w:p w:rsidR="00FC7CC5" w:rsidRPr="00FC7CC5" w:rsidRDefault="00FC7CC5" w:rsidP="00FC7CC5">
      <w:pPr>
        <w:pStyle w:val="ListParagraph"/>
        <w:spacing w:before="240"/>
        <w:ind w:left="990"/>
        <w:rPr>
          <w:b/>
          <w:bCs/>
          <w:sz w:val="26"/>
          <w:szCs w:val="26"/>
        </w:rPr>
      </w:pPr>
      <w:r w:rsidRPr="00FC7CC5">
        <w:rPr>
          <w:sz w:val="26"/>
          <w:szCs w:val="26"/>
        </w:rPr>
        <w:t>BÀI 8  DAO ĐỘNG CƠ ĐIỀU HÒA</w:t>
      </w:r>
    </w:p>
    <w:p w:rsidR="00FC7CC5" w:rsidRPr="00FC7CC5" w:rsidRDefault="00FC7CC5" w:rsidP="00FC7CC5">
      <w:pPr>
        <w:spacing w:before="240"/>
        <w:rPr>
          <w:bCs/>
          <w:sz w:val="26"/>
          <w:szCs w:val="26"/>
        </w:rPr>
      </w:pPr>
      <w:r w:rsidRPr="00FC7CC5">
        <w:rPr>
          <w:b/>
          <w:bCs/>
          <w:sz w:val="26"/>
          <w:szCs w:val="26"/>
        </w:rPr>
        <w:t xml:space="preserve">AVI.8.15.2.2 </w:t>
      </w:r>
      <w:r w:rsidRPr="00FC7CC5">
        <w:rPr>
          <w:bCs/>
          <w:sz w:val="26"/>
          <w:szCs w:val="26"/>
        </w:rPr>
        <w:t xml:space="preserve">Li độ của một chất điểm dao động điều hòa cho bởi: x = 10cos(10t + </w:t>
      </w:r>
      <w:r w:rsidRPr="00306A28">
        <w:rPr>
          <w:position w:val="-24"/>
        </w:rPr>
        <w:object w:dxaOrig="340" w:dyaOrig="620">
          <v:shape id="_x0000_i1034" type="#_x0000_t75" style="width:16.5pt;height:30.75pt" o:ole="">
            <v:imagedata r:id="rId8" o:title=""/>
          </v:shape>
          <o:OLEObject Type="Embed" ProgID="Equation.3" ShapeID="_x0000_i1034" DrawAspect="Content" ObjectID="_1509777762" r:id="rId20"/>
        </w:object>
      </w:r>
      <w:r w:rsidRPr="00FC7CC5">
        <w:rPr>
          <w:bCs/>
          <w:sz w:val="26"/>
          <w:szCs w:val="26"/>
        </w:rPr>
        <w:t xml:space="preserve"> (cm)</w:t>
      </w:r>
      <w:r>
        <w:rPr>
          <w:bCs/>
          <w:sz w:val="26"/>
          <w:szCs w:val="26"/>
        </w:rPr>
        <w:t xml:space="preserve">. </w:t>
      </w:r>
      <w:r w:rsidRPr="00FC7CC5">
        <w:rPr>
          <w:bCs/>
          <w:sz w:val="26"/>
          <w:szCs w:val="26"/>
        </w:rPr>
        <w:t>Hãy xác định tần số dao động, vận tốc cực đại, gia tốc cực đại và lực tác dụng vào chất điểm. Cho m = 0,1kg.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9"/>
        <w:gridCol w:w="1295"/>
      </w:tblGrid>
      <w:tr w:rsidR="00FC7CC5" w:rsidRPr="00306A28" w:rsidTr="00AF7C3A">
        <w:tc>
          <w:tcPr>
            <w:tcW w:w="9322" w:type="dxa"/>
            <w:shd w:val="clear" w:color="auto" w:fill="D9D9D9"/>
          </w:tcPr>
          <w:p w:rsidR="00FC7CC5" w:rsidRPr="00306A28" w:rsidRDefault="00FC7CC5" w:rsidP="00AF7C3A">
            <w:pPr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Đáp án tóm tắt</w:t>
            </w:r>
          </w:p>
        </w:tc>
        <w:tc>
          <w:tcPr>
            <w:tcW w:w="1546" w:type="dxa"/>
            <w:shd w:val="clear" w:color="auto" w:fill="D9D9D9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Điểm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</w:pP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>f  = 1,59Hz, v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bscript"/>
                <w:lang w:val="en-US" w:eastAsia="en-US"/>
              </w:rPr>
              <w:t>max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 = 1m/s, a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bscript"/>
                <w:lang w:val="en-US" w:eastAsia="en-US"/>
              </w:rPr>
              <w:t>max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 = 10m/s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vertAlign w:val="superscript"/>
                <w:lang w:val="en-US" w:eastAsia="en-US"/>
              </w:rPr>
              <w:t>2</w:t>
            </w:r>
            <w:r w:rsidRPr="00306A28">
              <w:rPr>
                <w:rFonts w:ascii="Times New Roman" w:hAnsi="Times New Roman"/>
                <w:position w:val="-30"/>
                <w:sz w:val="26"/>
                <w:szCs w:val="26"/>
                <w:lang w:val="en-US" w:eastAsia="en-US"/>
              </w:rPr>
              <w:t xml:space="preserve">, F = sin10t (N)   </w:t>
            </w:r>
          </w:p>
          <w:p w:rsidR="00FC7CC5" w:rsidRPr="00306A28" w:rsidRDefault="00FC7CC5" w:rsidP="00AF7C3A">
            <w:pPr>
              <w:pStyle w:val="BodyTextIndent"/>
              <w:spacing w:before="30" w:after="30" w:line="240" w:lineRule="auto"/>
              <w:ind w:left="0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2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D9D9D9"/>
          </w:tcPr>
          <w:p w:rsidR="00FC7CC5" w:rsidRPr="00306A28" w:rsidRDefault="00FC7CC5" w:rsidP="00AF7C3A">
            <w:pPr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Đáp án chi tiết</w:t>
            </w:r>
          </w:p>
        </w:tc>
        <w:tc>
          <w:tcPr>
            <w:tcW w:w="1546" w:type="dxa"/>
            <w:shd w:val="clear" w:color="auto" w:fill="D9D9D9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Điểm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widowControl w:val="0"/>
              <w:autoSpaceDE w:val="0"/>
              <w:autoSpaceDN w:val="0"/>
              <w:adjustRightInd w:val="0"/>
              <w:ind w:right="-149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 xml:space="preserve">f = </w:t>
            </w:r>
            <w:r w:rsidRPr="00306A28">
              <w:rPr>
                <w:position w:val="-24"/>
                <w:sz w:val="26"/>
                <w:szCs w:val="26"/>
              </w:rPr>
              <w:object w:dxaOrig="1260" w:dyaOrig="620">
                <v:shape id="_x0000_i1031" type="#_x0000_t75" style="width:62.25pt;height:30.75pt" o:ole="">
                  <v:imagedata r:id="rId10" o:title=""/>
                </v:shape>
                <o:OLEObject Type="Embed" ProgID="Equation.3" ShapeID="_x0000_i1031" DrawAspect="Content" ObjectID="_1509777763" r:id="rId21"/>
              </w:object>
            </w: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rPr>
                <w:iCs/>
                <w:position w:val="-8"/>
                <w:sz w:val="26"/>
                <w:szCs w:val="26"/>
              </w:rPr>
            </w:pPr>
            <w:r w:rsidRPr="00306A28">
              <w:rPr>
                <w:iCs/>
                <w:position w:val="-8"/>
                <w:sz w:val="26"/>
                <w:szCs w:val="26"/>
              </w:rPr>
              <w:t>v</w:t>
            </w:r>
            <w:r w:rsidRPr="00306A28">
              <w:rPr>
                <w:iCs/>
                <w:position w:val="-8"/>
                <w:sz w:val="26"/>
                <w:szCs w:val="26"/>
                <w:vertAlign w:val="subscript"/>
              </w:rPr>
              <w:t>max</w:t>
            </w:r>
            <w:r w:rsidRPr="00306A28">
              <w:rPr>
                <w:iCs/>
                <w:position w:val="-8"/>
                <w:sz w:val="26"/>
                <w:szCs w:val="26"/>
              </w:rPr>
              <w:t xml:space="preserve"> = </w:t>
            </w:r>
            <w:r w:rsidRPr="00306A28">
              <w:rPr>
                <w:position w:val="-12"/>
                <w:sz w:val="26"/>
                <w:szCs w:val="26"/>
              </w:rPr>
              <w:object w:dxaOrig="1180" w:dyaOrig="360">
                <v:shape id="_x0000_i1032" type="#_x0000_t75" style="width:58.5pt;height:18pt" o:ole="">
                  <v:imagedata r:id="rId12" o:title=""/>
                </v:shape>
                <o:OLEObject Type="Embed" ProgID="Equation.3" ShapeID="_x0000_i1032" DrawAspect="Content" ObjectID="_1509777764" r:id="rId22"/>
              </w:object>
            </w: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306A28" w:rsidRDefault="00FC7CC5" w:rsidP="00AF7C3A">
            <w:pPr>
              <w:rPr>
                <w:iCs/>
                <w:position w:val="-8"/>
                <w:sz w:val="26"/>
                <w:szCs w:val="26"/>
              </w:rPr>
            </w:pPr>
            <w:r w:rsidRPr="00306A28">
              <w:rPr>
                <w:iCs/>
                <w:position w:val="-8"/>
                <w:sz w:val="26"/>
                <w:szCs w:val="26"/>
              </w:rPr>
              <w:t>a</w:t>
            </w:r>
            <w:r w:rsidRPr="00306A28">
              <w:rPr>
                <w:iCs/>
                <w:position w:val="-8"/>
                <w:sz w:val="26"/>
                <w:szCs w:val="26"/>
                <w:vertAlign w:val="subscript"/>
              </w:rPr>
              <w:t>max</w:t>
            </w:r>
            <w:r w:rsidRPr="00306A28">
              <w:rPr>
                <w:iCs/>
                <w:position w:val="-8"/>
                <w:sz w:val="26"/>
                <w:szCs w:val="26"/>
              </w:rPr>
              <w:t xml:space="preserve"> = </w:t>
            </w:r>
            <w:r w:rsidRPr="00306A28">
              <w:rPr>
                <w:position w:val="-12"/>
                <w:sz w:val="26"/>
                <w:szCs w:val="26"/>
              </w:rPr>
              <w:object w:dxaOrig="1420" w:dyaOrig="380">
                <v:shape id="_x0000_i1033" type="#_x0000_t75" style="width:70.5pt;height:18.75pt" o:ole="">
                  <v:imagedata r:id="rId14" o:title=""/>
                </v:shape>
                <o:OLEObject Type="Embed" ProgID="Equation.3" ShapeID="_x0000_i1033" DrawAspect="Content" ObjectID="_1509777765" r:id="rId23"/>
              </w:object>
            </w:r>
            <w:r w:rsidRPr="00306A28">
              <w:rPr>
                <w:iCs/>
                <w:position w:val="-8"/>
                <w:sz w:val="26"/>
                <w:szCs w:val="26"/>
              </w:rPr>
              <w:t xml:space="preserve"> </w:t>
            </w:r>
          </w:p>
        </w:tc>
        <w:tc>
          <w:tcPr>
            <w:tcW w:w="1546" w:type="dxa"/>
            <w:shd w:val="clear" w:color="auto" w:fill="auto"/>
          </w:tcPr>
          <w:p w:rsidR="00FC7CC5" w:rsidRPr="00306A28" w:rsidRDefault="00FC7CC5" w:rsidP="00AF7C3A">
            <w:pPr>
              <w:jc w:val="center"/>
              <w:rPr>
                <w:bCs/>
                <w:sz w:val="26"/>
                <w:szCs w:val="26"/>
              </w:rPr>
            </w:pPr>
            <w:r w:rsidRPr="00306A28">
              <w:rPr>
                <w:bCs/>
                <w:sz w:val="26"/>
                <w:szCs w:val="26"/>
              </w:rPr>
              <w:t>0,5</w:t>
            </w:r>
          </w:p>
        </w:tc>
      </w:tr>
      <w:tr w:rsidR="00FC7CC5" w:rsidRPr="00306A28" w:rsidTr="00AF7C3A">
        <w:tc>
          <w:tcPr>
            <w:tcW w:w="9322" w:type="dxa"/>
            <w:shd w:val="clear" w:color="auto" w:fill="auto"/>
          </w:tcPr>
          <w:p w:rsidR="00FC7CC5" w:rsidRPr="007F61DE" w:rsidRDefault="0011054F" w:rsidP="007F61DE">
            <w:pPr>
              <w:rPr>
                <w:iCs/>
                <w:position w:val="-8"/>
                <w:sz w:val="26"/>
                <w:szCs w:val="26"/>
                <w:highlight w:val="lightGray"/>
              </w:rPr>
            </w:pPr>
            <w:r w:rsidRPr="007F61DE">
              <w:rPr>
                <w:bCs/>
                <w:position w:val="-24"/>
                <w:highlight w:val="lightGray"/>
              </w:rPr>
              <w:object w:dxaOrig="5319" w:dyaOrig="620">
                <v:shape id="_x0000_i1035" type="#_x0000_t75" style="width:264.75pt;height:30.75pt" o:ole="">
                  <v:imagedata r:id="rId24" o:title=""/>
                </v:shape>
                <o:OLEObject Type="Embed" ProgID="Equation.3" ShapeID="_x0000_i1035" DrawAspect="Content" ObjectID="_1509777766" r:id="rId25"/>
              </w:object>
            </w:r>
            <w:r w:rsidR="007F61DE" w:rsidRPr="007F61DE">
              <w:rPr>
                <w:bCs/>
                <w:highlight w:val="lightGray"/>
              </w:rPr>
              <w:t xml:space="preserve"> (N)</w:t>
            </w:r>
          </w:p>
        </w:tc>
        <w:tc>
          <w:tcPr>
            <w:tcW w:w="1546" w:type="dxa"/>
            <w:shd w:val="clear" w:color="auto" w:fill="auto"/>
          </w:tcPr>
          <w:p w:rsidR="00FC7CC5" w:rsidRPr="007F61DE" w:rsidRDefault="00FC7CC5" w:rsidP="00AF7C3A">
            <w:pPr>
              <w:jc w:val="center"/>
              <w:rPr>
                <w:bCs/>
                <w:sz w:val="26"/>
                <w:szCs w:val="26"/>
                <w:highlight w:val="lightGray"/>
              </w:rPr>
            </w:pPr>
            <w:r w:rsidRPr="007F61DE">
              <w:rPr>
                <w:bCs/>
                <w:sz w:val="26"/>
                <w:szCs w:val="26"/>
                <w:highlight w:val="lightGray"/>
              </w:rPr>
              <w:t>0,5</w:t>
            </w:r>
          </w:p>
        </w:tc>
      </w:tr>
    </w:tbl>
    <w:p w:rsidR="00FC7CC5" w:rsidRPr="00FC7CC5" w:rsidRDefault="00FC7CC5" w:rsidP="00FC7CC5">
      <w:pPr>
        <w:jc w:val="both"/>
        <w:rPr>
          <w:b/>
        </w:rPr>
      </w:pPr>
    </w:p>
    <w:p w:rsidR="00E15106" w:rsidRDefault="00E15106" w:rsidP="005A0AA9">
      <w:pPr>
        <w:ind w:left="-450" w:firstLine="1170"/>
        <w:jc w:val="both"/>
      </w:pPr>
    </w:p>
    <w:p w:rsidR="00E15106" w:rsidRDefault="00E15106" w:rsidP="00CC19A6">
      <w:pPr>
        <w:jc w:val="both"/>
      </w:pPr>
      <w:r>
        <w:t xml:space="preserve">Buổi họp kết </w:t>
      </w:r>
      <w:r w:rsidR="0011054F">
        <w:t>thúc lúc: ….giờ ….. , ngày …</w:t>
      </w:r>
      <w:r>
        <w:t xml:space="preserve"> tháng </w:t>
      </w:r>
      <w:r w:rsidR="0011054F">
        <w:t>….</w:t>
      </w:r>
      <w:r>
        <w:t xml:space="preserve"> </w:t>
      </w:r>
      <w:r w:rsidR="002A0217">
        <w:t>n</w:t>
      </w:r>
      <w:r>
        <w:t>ăm 201</w:t>
      </w:r>
      <w:r w:rsidR="00060DB0">
        <w:t>5</w:t>
      </w:r>
      <w:r>
        <w:t>.</w:t>
      </w:r>
    </w:p>
    <w:p w:rsidR="00657D57" w:rsidRDefault="00657D57" w:rsidP="005A0AA9">
      <w:pPr>
        <w:ind w:left="-450" w:firstLine="1260"/>
        <w:jc w:val="both"/>
      </w:pPr>
    </w:p>
    <w:p w:rsidR="00AD70C3" w:rsidRDefault="00E15106" w:rsidP="005A0AA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AB1F16" w:rsidRDefault="00AB1F16" w:rsidP="005A0AA9">
      <w:pPr>
        <w:jc w:val="both"/>
        <w:rPr>
          <w:b/>
          <w:sz w:val="26"/>
          <w:szCs w:val="26"/>
        </w:rPr>
      </w:pPr>
    </w:p>
    <w:p w:rsidR="00AB1F16" w:rsidRDefault="0011054F" w:rsidP="005A0AA9">
      <w:pPr>
        <w:jc w:val="both"/>
        <w:rPr>
          <w:b/>
          <w:sz w:val="26"/>
          <w:szCs w:val="26"/>
        </w:rPr>
      </w:pPr>
      <w:r>
        <w:t xml:space="preserve">          </w:t>
      </w:r>
      <w:r>
        <w:t xml:space="preserve">GV biên soạn  </w:t>
      </w:r>
      <w:r>
        <w:t xml:space="preserve">                                                                     </w:t>
      </w:r>
      <w:r>
        <w:t>GV phản biện</w:t>
      </w:r>
    </w:p>
    <w:p w:rsidR="00AB1F16" w:rsidRDefault="00AB1F16" w:rsidP="005A0AA9">
      <w:pPr>
        <w:jc w:val="both"/>
        <w:rPr>
          <w:b/>
          <w:sz w:val="26"/>
          <w:szCs w:val="26"/>
        </w:rPr>
      </w:pP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AD70C3" w:rsidRPr="0011054F" w:rsidRDefault="0011054F" w:rsidP="005A0AA9">
      <w:pPr>
        <w:jc w:val="both"/>
        <w:rPr>
          <w:sz w:val="26"/>
          <w:szCs w:val="26"/>
        </w:rPr>
      </w:pPr>
      <w:r>
        <w:rPr>
          <w:b/>
        </w:rPr>
        <w:t>Đặng Thị Kiến Trúc                                                            Trần Thị Ánh Tuyết</w:t>
      </w:r>
    </w:p>
    <w:p w:rsidR="00AD70C3" w:rsidRDefault="00AD70C3" w:rsidP="005A0AA9">
      <w:pPr>
        <w:jc w:val="both"/>
        <w:rPr>
          <w:b/>
          <w:sz w:val="26"/>
          <w:szCs w:val="26"/>
        </w:rPr>
      </w:pPr>
    </w:p>
    <w:p w:rsidR="0011054F" w:rsidRDefault="00AD70C3" w:rsidP="005A0AA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</w:t>
      </w:r>
    </w:p>
    <w:p w:rsidR="0011054F" w:rsidRDefault="0011054F" w:rsidP="005A0AA9">
      <w:pPr>
        <w:jc w:val="both"/>
        <w:rPr>
          <w:b/>
          <w:sz w:val="26"/>
          <w:szCs w:val="26"/>
        </w:rPr>
      </w:pPr>
    </w:p>
    <w:p w:rsidR="009244DE" w:rsidRPr="00060DB0" w:rsidRDefault="0011054F" w:rsidP="005A0AA9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="00E15106" w:rsidRPr="00060DB0">
        <w:rPr>
          <w:sz w:val="26"/>
          <w:szCs w:val="26"/>
        </w:rPr>
        <w:t>T</w:t>
      </w:r>
      <w:r>
        <w:rPr>
          <w:sz w:val="26"/>
          <w:szCs w:val="26"/>
        </w:rPr>
        <w:t>hư ký</w:t>
      </w:r>
      <w:r w:rsidR="00E15106">
        <w:rPr>
          <w:b/>
          <w:sz w:val="26"/>
          <w:szCs w:val="26"/>
        </w:rPr>
        <w:t xml:space="preserve">                                                  </w:t>
      </w:r>
      <w:r w:rsidR="00060DB0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              </w:t>
      </w:r>
      <w:r w:rsidR="00E15106" w:rsidRPr="00060DB0">
        <w:rPr>
          <w:sz w:val="26"/>
          <w:szCs w:val="26"/>
        </w:rPr>
        <w:t>T</w:t>
      </w:r>
      <w:r>
        <w:rPr>
          <w:sz w:val="26"/>
          <w:szCs w:val="26"/>
        </w:rPr>
        <w:t>ổ trưởng CM</w:t>
      </w:r>
    </w:p>
    <w:p w:rsidR="00E15106" w:rsidRPr="00060DB0" w:rsidRDefault="00E15106" w:rsidP="005A0AA9">
      <w:pPr>
        <w:jc w:val="both"/>
      </w:pPr>
      <w:r w:rsidRPr="00060DB0">
        <w:rPr>
          <w:sz w:val="26"/>
          <w:szCs w:val="26"/>
        </w:rPr>
        <w:t xml:space="preserve">     </w:t>
      </w:r>
    </w:p>
    <w:p w:rsidR="00901972" w:rsidRPr="00E15106" w:rsidRDefault="00901972" w:rsidP="005A0AA9">
      <w:pPr>
        <w:jc w:val="both"/>
      </w:pPr>
    </w:p>
    <w:p w:rsidR="00E15106" w:rsidRDefault="00E15106" w:rsidP="005A0AA9">
      <w:pPr>
        <w:jc w:val="both"/>
        <w:rPr>
          <w:sz w:val="32"/>
        </w:rPr>
      </w:pPr>
    </w:p>
    <w:p w:rsidR="00E15106" w:rsidRDefault="00E15106" w:rsidP="005A0AA9">
      <w:pPr>
        <w:jc w:val="both"/>
        <w:rPr>
          <w:sz w:val="32"/>
        </w:rPr>
      </w:pPr>
    </w:p>
    <w:p w:rsidR="00E15106" w:rsidRDefault="00E15106" w:rsidP="005A0AA9">
      <w:pPr>
        <w:jc w:val="both"/>
        <w:rPr>
          <w:sz w:val="32"/>
        </w:rPr>
      </w:pPr>
    </w:p>
    <w:p w:rsidR="00E15106" w:rsidRDefault="0011054F" w:rsidP="00060DB0">
      <w:pPr>
        <w:rPr>
          <w:sz w:val="32"/>
        </w:rPr>
      </w:pPr>
      <w:r>
        <w:rPr>
          <w:b/>
        </w:rPr>
        <w:t xml:space="preserve">Cao Đình Trung Hậu </w:t>
      </w:r>
      <w:r w:rsidR="0010338A">
        <w:t xml:space="preserve">   </w:t>
      </w:r>
      <w:r>
        <w:t xml:space="preserve">                                               </w:t>
      </w:r>
      <w:r w:rsidR="0010338A">
        <w:t xml:space="preserve"> </w:t>
      </w:r>
      <w:r>
        <w:t xml:space="preserve">     </w:t>
      </w:r>
      <w:r w:rsidR="00060DB0" w:rsidRPr="00060DB0">
        <w:rPr>
          <w:b/>
        </w:rPr>
        <w:t>N</w:t>
      </w:r>
      <w:r>
        <w:rPr>
          <w:b/>
        </w:rPr>
        <w:t>guyễn Quỳnh Giao</w:t>
      </w:r>
    </w:p>
    <w:p w:rsidR="00E15106" w:rsidRPr="009244DE" w:rsidRDefault="00E15106" w:rsidP="009244DE">
      <w:pPr>
        <w:jc w:val="center"/>
        <w:rPr>
          <w:sz w:val="32"/>
        </w:rPr>
      </w:pPr>
    </w:p>
    <w:sectPr w:rsidR="00E15106" w:rsidRPr="009244DE" w:rsidSect="004740C5">
      <w:headerReference w:type="default" r:id="rId26"/>
      <w:footerReference w:type="default" r:id="rId27"/>
      <w:pgSz w:w="11906" w:h="16838"/>
      <w:pgMar w:top="1418" w:right="851" w:bottom="1418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16B" w:rsidRDefault="0096316B" w:rsidP="001A7E64">
      <w:r>
        <w:separator/>
      </w:r>
    </w:p>
  </w:endnote>
  <w:endnote w:type="continuationSeparator" w:id="0">
    <w:p w:rsidR="0096316B" w:rsidRDefault="0096316B" w:rsidP="001A7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957016"/>
      <w:docPartObj>
        <w:docPartGallery w:val="Page Numbers (Bottom of Page)"/>
        <w:docPartUnique/>
      </w:docPartObj>
    </w:sdtPr>
    <w:sdtEndPr/>
    <w:sdtContent>
      <w:p w:rsidR="001A7E64" w:rsidRDefault="008D5BC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6D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A7E64" w:rsidRDefault="001A7E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16B" w:rsidRDefault="0096316B" w:rsidP="001A7E64">
      <w:r>
        <w:separator/>
      </w:r>
    </w:p>
  </w:footnote>
  <w:footnote w:type="continuationSeparator" w:id="0">
    <w:p w:rsidR="0096316B" w:rsidRDefault="0096316B" w:rsidP="001A7E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25954"/>
      <w:docPartObj>
        <w:docPartGallery w:val="Page Numbers (Top of Page)"/>
        <w:docPartUnique/>
      </w:docPartObj>
    </w:sdtPr>
    <w:sdtEndPr/>
    <w:sdtContent>
      <w:p w:rsidR="004740C5" w:rsidRDefault="008D5BC6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6DD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740C5" w:rsidRDefault="004740C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B1007"/>
    <w:multiLevelType w:val="hybridMultilevel"/>
    <w:tmpl w:val="F7F2BD34"/>
    <w:lvl w:ilvl="0" w:tplc="5114C5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0B07D2"/>
    <w:multiLevelType w:val="multilevel"/>
    <w:tmpl w:val="520A9C1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36B2A37"/>
    <w:multiLevelType w:val="hybridMultilevel"/>
    <w:tmpl w:val="AFFE1C5C"/>
    <w:lvl w:ilvl="0" w:tplc="F9F4AF3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99769CA"/>
    <w:multiLevelType w:val="hybridMultilevel"/>
    <w:tmpl w:val="4B52E3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6D1ADC"/>
    <w:multiLevelType w:val="multilevel"/>
    <w:tmpl w:val="1E96B1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19B5D9A"/>
    <w:multiLevelType w:val="hybridMultilevel"/>
    <w:tmpl w:val="36EED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5228D"/>
    <w:multiLevelType w:val="hybridMultilevel"/>
    <w:tmpl w:val="4FDAC042"/>
    <w:lvl w:ilvl="0" w:tplc="3FFE42B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2515493D"/>
    <w:multiLevelType w:val="hybridMultilevel"/>
    <w:tmpl w:val="D428AB86"/>
    <w:lvl w:ilvl="0" w:tplc="D0A4CD56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>
    <w:nsid w:val="276A4A07"/>
    <w:multiLevelType w:val="hybridMultilevel"/>
    <w:tmpl w:val="8FBEDD0A"/>
    <w:lvl w:ilvl="0" w:tplc="4DC4BCA8">
      <w:start w:val="1"/>
      <w:numFmt w:val="upperRoman"/>
      <w:lvlText w:val="%1."/>
      <w:lvlJc w:val="left"/>
      <w:pPr>
        <w:ind w:left="81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D52D47"/>
    <w:multiLevelType w:val="hybridMultilevel"/>
    <w:tmpl w:val="F6083DE6"/>
    <w:lvl w:ilvl="0" w:tplc="A2425B38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>
    <w:nsid w:val="2E437FE4"/>
    <w:multiLevelType w:val="hybridMultilevel"/>
    <w:tmpl w:val="B0BEF8EC"/>
    <w:lvl w:ilvl="0" w:tplc="FB822F44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>
    <w:nsid w:val="332C4E67"/>
    <w:multiLevelType w:val="hybridMultilevel"/>
    <w:tmpl w:val="67BABDAA"/>
    <w:lvl w:ilvl="0" w:tplc="2D0811E2">
      <w:start w:val="1"/>
      <w:numFmt w:val="lowerLetter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>
    <w:nsid w:val="56176945"/>
    <w:multiLevelType w:val="hybridMultilevel"/>
    <w:tmpl w:val="E34EAED2"/>
    <w:lvl w:ilvl="0" w:tplc="534E2A1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>
    <w:nsid w:val="562A3EC7"/>
    <w:multiLevelType w:val="hybridMultilevel"/>
    <w:tmpl w:val="38D482C0"/>
    <w:lvl w:ilvl="0" w:tplc="438E1572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56362578"/>
    <w:multiLevelType w:val="hybridMultilevel"/>
    <w:tmpl w:val="26CA792C"/>
    <w:lvl w:ilvl="0" w:tplc="BCBAA3DE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5">
    <w:nsid w:val="59584168"/>
    <w:multiLevelType w:val="hybridMultilevel"/>
    <w:tmpl w:val="D55A5D0E"/>
    <w:lvl w:ilvl="0" w:tplc="897836C6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BE94B27"/>
    <w:multiLevelType w:val="hybridMultilevel"/>
    <w:tmpl w:val="55F405BA"/>
    <w:lvl w:ilvl="0" w:tplc="FF286DE4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>
    <w:nsid w:val="5D7A68D6"/>
    <w:multiLevelType w:val="hybridMultilevel"/>
    <w:tmpl w:val="05FAA97C"/>
    <w:lvl w:ilvl="0" w:tplc="06F66A3C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64876783"/>
    <w:multiLevelType w:val="hybridMultilevel"/>
    <w:tmpl w:val="DD8CE236"/>
    <w:lvl w:ilvl="0" w:tplc="F038250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>
    <w:nsid w:val="773E4D28"/>
    <w:multiLevelType w:val="hybridMultilevel"/>
    <w:tmpl w:val="F6083DE6"/>
    <w:lvl w:ilvl="0" w:tplc="A2425B38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8"/>
  </w:num>
  <w:num w:numId="5">
    <w:abstractNumId w:val="18"/>
  </w:num>
  <w:num w:numId="6">
    <w:abstractNumId w:val="15"/>
  </w:num>
  <w:num w:numId="7">
    <w:abstractNumId w:val="6"/>
  </w:num>
  <w:num w:numId="8">
    <w:abstractNumId w:val="0"/>
  </w:num>
  <w:num w:numId="9">
    <w:abstractNumId w:val="19"/>
  </w:num>
  <w:num w:numId="10">
    <w:abstractNumId w:val="3"/>
  </w:num>
  <w:num w:numId="11">
    <w:abstractNumId w:val="13"/>
  </w:num>
  <w:num w:numId="12">
    <w:abstractNumId w:val="17"/>
  </w:num>
  <w:num w:numId="13">
    <w:abstractNumId w:val="16"/>
  </w:num>
  <w:num w:numId="14">
    <w:abstractNumId w:val="7"/>
  </w:num>
  <w:num w:numId="15">
    <w:abstractNumId w:val="14"/>
  </w:num>
  <w:num w:numId="16">
    <w:abstractNumId w:val="5"/>
  </w:num>
  <w:num w:numId="17">
    <w:abstractNumId w:val="2"/>
  </w:num>
  <w:num w:numId="18">
    <w:abstractNumId w:val="10"/>
  </w:num>
  <w:num w:numId="19">
    <w:abstractNumId w:val="11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4DE"/>
    <w:rsid w:val="000370AB"/>
    <w:rsid w:val="00047DF3"/>
    <w:rsid w:val="00060DB0"/>
    <w:rsid w:val="00072093"/>
    <w:rsid w:val="00076D2E"/>
    <w:rsid w:val="00094CC6"/>
    <w:rsid w:val="000D26C0"/>
    <w:rsid w:val="0010338A"/>
    <w:rsid w:val="0011054F"/>
    <w:rsid w:val="001249E1"/>
    <w:rsid w:val="00136FC4"/>
    <w:rsid w:val="001A7E64"/>
    <w:rsid w:val="00200F76"/>
    <w:rsid w:val="002A0217"/>
    <w:rsid w:val="003A3875"/>
    <w:rsid w:val="003A7F84"/>
    <w:rsid w:val="00403B93"/>
    <w:rsid w:val="00410FF5"/>
    <w:rsid w:val="004740C5"/>
    <w:rsid w:val="004B0E6A"/>
    <w:rsid w:val="004E0A0E"/>
    <w:rsid w:val="004F6737"/>
    <w:rsid w:val="005A0AA9"/>
    <w:rsid w:val="005F7EBF"/>
    <w:rsid w:val="00605E48"/>
    <w:rsid w:val="006524A1"/>
    <w:rsid w:val="00657D57"/>
    <w:rsid w:val="0067595F"/>
    <w:rsid w:val="00717DFE"/>
    <w:rsid w:val="00726AE9"/>
    <w:rsid w:val="00755AB8"/>
    <w:rsid w:val="007966D8"/>
    <w:rsid w:val="007F61DE"/>
    <w:rsid w:val="00891563"/>
    <w:rsid w:val="008D5BC6"/>
    <w:rsid w:val="00901972"/>
    <w:rsid w:val="009244DE"/>
    <w:rsid w:val="009346F8"/>
    <w:rsid w:val="0096316B"/>
    <w:rsid w:val="009B067C"/>
    <w:rsid w:val="00A437A4"/>
    <w:rsid w:val="00A5464E"/>
    <w:rsid w:val="00A577B9"/>
    <w:rsid w:val="00A87099"/>
    <w:rsid w:val="00AB1F16"/>
    <w:rsid w:val="00AD70C3"/>
    <w:rsid w:val="00BB5574"/>
    <w:rsid w:val="00C5186F"/>
    <w:rsid w:val="00CC19A6"/>
    <w:rsid w:val="00DC3EB9"/>
    <w:rsid w:val="00E15106"/>
    <w:rsid w:val="00E77150"/>
    <w:rsid w:val="00E96DD0"/>
    <w:rsid w:val="00EC65FC"/>
    <w:rsid w:val="00ED0C80"/>
    <w:rsid w:val="00EF713F"/>
    <w:rsid w:val="00F00D96"/>
    <w:rsid w:val="00F34AEF"/>
    <w:rsid w:val="00FA7092"/>
    <w:rsid w:val="00FC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DBABD4D-B087-451F-863B-0F717BFB0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1563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0F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1A7E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7E64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rsid w:val="001A7E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7E64"/>
    <w:rPr>
      <w:sz w:val="24"/>
      <w:szCs w:val="24"/>
      <w:lang w:val="en-GB" w:eastAsia="en-GB"/>
    </w:rPr>
  </w:style>
  <w:style w:type="paragraph" w:styleId="BodyTextIndent">
    <w:name w:val="Body Text Indent"/>
    <w:basedOn w:val="Normal"/>
    <w:link w:val="BodyTextIndentChar"/>
    <w:uiPriority w:val="99"/>
    <w:rsid w:val="00FC7CC5"/>
    <w:pPr>
      <w:spacing w:after="120" w:line="276" w:lineRule="auto"/>
      <w:ind w:left="360"/>
    </w:pPr>
    <w:rPr>
      <w:rFonts w:ascii="Calibri" w:hAnsi="Calibri"/>
      <w:sz w:val="22"/>
      <w:szCs w:val="22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C7CC5"/>
    <w:rPr>
      <w:rFonts w:ascii="Calibri" w:hAnsi="Calibri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1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oleObject" Target="embeddings/oleObject7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7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10.bin"/><Relationship Id="rId28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oleObject" Target="embeddings/oleObject9.bin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6EE44-E953-40C7-B423-9BC510430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MỤC LỤC</vt:lpstr>
    </vt:vector>
  </TitlesOfParts>
  <Company>HOME</Company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MỤC LỤC</dc:title>
  <dc:subject/>
  <dc:creator>CHUNG</dc:creator>
  <cp:keywords/>
  <dc:description/>
  <cp:lastModifiedBy>TruongThanh</cp:lastModifiedBy>
  <cp:revision>9</cp:revision>
  <dcterms:created xsi:type="dcterms:W3CDTF">2015-11-23T02:21:00Z</dcterms:created>
  <dcterms:modified xsi:type="dcterms:W3CDTF">2015-11-23T02:55:00Z</dcterms:modified>
</cp:coreProperties>
</file>